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2F85D" w14:textId="77777777" w:rsidR="00733980" w:rsidRDefault="00000000">
      <w:pPr>
        <w:jc w:val="center"/>
        <w:rPr>
          <w:b/>
          <w:sz w:val="26"/>
        </w:rPr>
      </w:pPr>
      <w:r w:rsidRPr="00B17A21">
        <w:rPr>
          <w:b/>
          <w:sz w:val="26"/>
          <w:highlight w:val="yellow"/>
        </w:rPr>
        <w:t>TEXT UȘOR DE ÎNȚELES</w:t>
      </w:r>
    </w:p>
    <w:p w14:paraId="0F55D3B4" w14:textId="77777777" w:rsidR="00B17A21" w:rsidRDefault="00B17A21">
      <w:pPr>
        <w:jc w:val="center"/>
      </w:pPr>
    </w:p>
    <w:p w14:paraId="7D9C11EF" w14:textId="468AFAE4" w:rsidR="00B17A21" w:rsidRPr="00B17A21" w:rsidRDefault="00000000" w:rsidP="00B17A21">
      <w:pPr>
        <w:jc w:val="center"/>
        <w:rPr>
          <w:b/>
          <w:sz w:val="48"/>
        </w:rPr>
      </w:pPr>
      <w:r>
        <w:rPr>
          <w:b/>
          <w:sz w:val="48"/>
        </w:rPr>
        <w:t>VITELLIUS</w:t>
      </w:r>
    </w:p>
    <w:p w14:paraId="5191EB4F" w14:textId="77777777" w:rsidR="00733980" w:rsidRDefault="00000000">
      <w:pPr>
        <w:jc w:val="center"/>
      </w:pPr>
      <w:r>
        <w:t>Sculptura arată un împărat roman numit Vitellius.</w:t>
      </w:r>
    </w:p>
    <w:p w14:paraId="65FD2291" w14:textId="77777777" w:rsidR="00733980" w:rsidRDefault="00000000">
      <w:pPr>
        <w:jc w:val="center"/>
      </w:pPr>
      <w:r>
        <w:t>Fața, părul și hainele au multe detalii.</w:t>
      </w:r>
    </w:p>
    <w:p w14:paraId="3B2411F5" w14:textId="77777777" w:rsidR="00733980" w:rsidRDefault="00000000">
      <w:pPr>
        <w:jc w:val="center"/>
      </w:pPr>
      <w:r>
        <w:t>Vitellius este una dintre cele mai vechi lucrări ale lui Brâncuși.</w:t>
      </w:r>
    </w:p>
    <w:p w14:paraId="71D1B273" w14:textId="77777777" w:rsidR="00733980" w:rsidRDefault="00000000">
      <w:pPr>
        <w:jc w:val="center"/>
      </w:pPr>
      <w:r>
        <w:t>În acea perioadă, Brâncuși sculpta oamenii aproape așa cum arătau în realitate.</w:t>
      </w:r>
    </w:p>
    <w:p w14:paraId="14B7ECCD" w14:textId="77777777" w:rsidR="00733980" w:rsidRDefault="00733980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48"/>
        <w:gridCol w:w="3312"/>
      </w:tblGrid>
      <w:tr w:rsidR="00733980" w14:paraId="5C6BBBD0" w14:textId="77777777">
        <w:trPr>
          <w:jc w:val="center"/>
        </w:trPr>
        <w:tc>
          <w:tcPr>
            <w:tcW w:w="6048" w:type="dxa"/>
            <w:shd w:val="clear" w:color="auto" w:fill="F2F2F2"/>
            <w:vAlign w:val="center"/>
          </w:tcPr>
          <w:p w14:paraId="6F043416" w14:textId="77777777" w:rsidR="00733980" w:rsidRDefault="00000000">
            <w:r>
              <w:rPr>
                <w:b/>
                <w:sz w:val="28"/>
              </w:rPr>
              <w:t>CUVÂNT NOU: ÎMPĂRAT</w:t>
            </w:r>
          </w:p>
          <w:p w14:paraId="0F4F1200" w14:textId="77777777" w:rsidR="00733980" w:rsidRDefault="00000000">
            <w:r>
              <w:t>Un împărat este o persoană care</w:t>
            </w:r>
            <w:r>
              <w:br/>
              <w:t>conduce un imperiu.</w:t>
            </w:r>
            <w:r>
              <w:br/>
              <w:t>Un imperiu poate cuprinde mai</w:t>
            </w:r>
            <w:r>
              <w:br/>
              <w:t>multe țări și teritorii.</w:t>
            </w:r>
          </w:p>
          <w:p w14:paraId="677253F4" w14:textId="77777777" w:rsidR="00733980" w:rsidRDefault="00000000">
            <w:r>
              <w:rPr>
                <w:b/>
                <w:sz w:val="18"/>
              </w:rPr>
              <w:t>Sursă fotografie:</w:t>
            </w:r>
          </w:p>
          <w:p w14:paraId="280B9C32" w14:textId="77777777" w:rsidR="00733980" w:rsidRDefault="00000000">
            <w:r>
              <w:rPr>
                <w:sz w:val="16"/>
              </w:rPr>
              <w:t>Wikimedia Commons - Henry of Luxembourg being crowned Emperor:</w:t>
            </w:r>
            <w:r>
              <w:rPr>
                <w:sz w:val="16"/>
              </w:rPr>
              <w:br/>
              <w:t>https://commons.wikimedia.org/wiki/File:Henry_Lux_head.jpg</w:t>
            </w:r>
          </w:p>
        </w:tc>
        <w:tc>
          <w:tcPr>
            <w:tcW w:w="3312" w:type="dxa"/>
            <w:shd w:val="clear" w:color="auto" w:fill="F2F2F2"/>
            <w:vAlign w:val="center"/>
          </w:tcPr>
          <w:p w14:paraId="6073FADC" w14:textId="77777777" w:rsidR="00733980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06DEE2" wp14:editId="7CA1577E">
                  <wp:extent cx="1828800" cy="2794504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vitellius_phot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794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10F800" w14:textId="77777777" w:rsidR="00000000" w:rsidRDefault="00000000"/>
    <w:p w14:paraId="1969DE23" w14:textId="63BEC1A1" w:rsidR="00B17A21" w:rsidRPr="00B17A21" w:rsidRDefault="00B17A21" w:rsidP="00B17A21">
      <w:pPr>
        <w:tabs>
          <w:tab w:val="left" w:pos="1424"/>
        </w:tabs>
      </w:pPr>
      <w:r>
        <w:tab/>
      </w:r>
      <w:r>
        <w:rPr>
          <w:noProof/>
        </w:rPr>
        <w:drawing>
          <wp:inline distT="0" distB="0" distL="0" distR="0" wp14:anchorId="2817306E" wp14:editId="23F3442B">
            <wp:extent cx="6492240" cy="577215"/>
            <wp:effectExtent l="0" t="0" r="0" b="0"/>
            <wp:docPr id="20759917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991706" name="Picture 207599170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92240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17A21" w:rsidRPr="00B17A21" w:rsidSect="00034616">
      <w:headerReference w:type="default" r:id="rId10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A45DC" w14:textId="77777777" w:rsidR="00A0728A" w:rsidRDefault="00A0728A" w:rsidP="00B17A21">
      <w:pPr>
        <w:spacing w:after="0" w:line="240" w:lineRule="auto"/>
      </w:pPr>
      <w:r>
        <w:separator/>
      </w:r>
    </w:p>
  </w:endnote>
  <w:endnote w:type="continuationSeparator" w:id="0">
    <w:p w14:paraId="1518F3D5" w14:textId="77777777" w:rsidR="00A0728A" w:rsidRDefault="00A0728A" w:rsidP="00B17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85FB4" w14:textId="77777777" w:rsidR="00A0728A" w:rsidRDefault="00A0728A" w:rsidP="00B17A21">
      <w:pPr>
        <w:spacing w:after="0" w:line="240" w:lineRule="auto"/>
      </w:pPr>
      <w:r>
        <w:separator/>
      </w:r>
    </w:p>
  </w:footnote>
  <w:footnote w:type="continuationSeparator" w:id="0">
    <w:p w14:paraId="70C5AE46" w14:textId="77777777" w:rsidR="00A0728A" w:rsidRDefault="00A0728A" w:rsidP="00B17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4D6A4" w14:textId="4E2D0C45" w:rsidR="00B17A21" w:rsidRDefault="00B17A21">
    <w:pPr>
      <w:pStyle w:val="Header"/>
    </w:pPr>
    <w:r>
      <w:rPr>
        <w:noProof/>
      </w:rPr>
      <w:drawing>
        <wp:inline distT="0" distB="0" distL="0" distR="0" wp14:anchorId="313CA110" wp14:editId="41930E0C">
          <wp:extent cx="6492240" cy="1497965"/>
          <wp:effectExtent l="0" t="0" r="0" b="635"/>
          <wp:docPr id="1435286657" name="Picture 1" descr="A close-up of a couple of peopl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5286657" name="Picture 1" descr="A close-up of a couple of people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92240" cy="1497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80056561">
    <w:abstractNumId w:val="8"/>
  </w:num>
  <w:num w:numId="2" w16cid:durableId="1439179267">
    <w:abstractNumId w:val="6"/>
  </w:num>
  <w:num w:numId="3" w16cid:durableId="1730377490">
    <w:abstractNumId w:val="5"/>
  </w:num>
  <w:num w:numId="4" w16cid:durableId="2013558899">
    <w:abstractNumId w:val="4"/>
  </w:num>
  <w:num w:numId="5" w16cid:durableId="1159880726">
    <w:abstractNumId w:val="7"/>
  </w:num>
  <w:num w:numId="6" w16cid:durableId="807012826">
    <w:abstractNumId w:val="3"/>
  </w:num>
  <w:num w:numId="7" w16cid:durableId="990018415">
    <w:abstractNumId w:val="2"/>
  </w:num>
  <w:num w:numId="8" w16cid:durableId="1541742862">
    <w:abstractNumId w:val="1"/>
  </w:num>
  <w:num w:numId="9" w16cid:durableId="396246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33980"/>
    <w:rsid w:val="00A0728A"/>
    <w:rsid w:val="00AA1D8D"/>
    <w:rsid w:val="00B17A21"/>
    <w:rsid w:val="00B47730"/>
    <w:rsid w:val="00CB0664"/>
    <w:rsid w:val="00ED16C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1759DB7"/>
  <w14:defaultImageDpi w14:val="300"/>
  <w15:docId w15:val="{4D195C20-386C-894C-847F-D7042E27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3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Asociatia Nationala a Surzilor din Romania</cp:lastModifiedBy>
  <cp:revision>2</cp:revision>
  <dcterms:created xsi:type="dcterms:W3CDTF">2013-12-23T23:15:00Z</dcterms:created>
  <dcterms:modified xsi:type="dcterms:W3CDTF">2026-10-07T17:38:00Z</dcterms:modified>
  <cp:category/>
</cp:coreProperties>
</file>