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DBD2E" w14:textId="6A7C8E0D" w:rsidR="000207EF" w:rsidRDefault="000207EF" w:rsidP="000207EF">
      <w:pPr>
        <w:jc w:val="center"/>
      </w:pPr>
      <w:r w:rsidRPr="000207EF">
        <w:rPr>
          <w:highlight w:val="yellow"/>
        </w:rPr>
        <w:t>TEXT UȘOR DE ÎNȚELES</w:t>
      </w:r>
    </w:p>
    <w:p w14:paraId="62A44836" w14:textId="77777777" w:rsidR="000207EF" w:rsidRDefault="000207EF" w:rsidP="000207EF">
      <w:pPr>
        <w:jc w:val="center"/>
      </w:pPr>
    </w:p>
    <w:p w14:paraId="048CEDAF" w14:textId="77777777" w:rsidR="000207EF" w:rsidRDefault="000207EF" w:rsidP="000207EF">
      <w:pPr>
        <w:jc w:val="center"/>
      </w:pPr>
    </w:p>
    <w:p w14:paraId="4FAB542C" w14:textId="77777777" w:rsidR="000207EF" w:rsidRDefault="000207EF" w:rsidP="000207EF">
      <w:pPr>
        <w:jc w:val="center"/>
      </w:pPr>
    </w:p>
    <w:p w14:paraId="09CAD9FE" w14:textId="460DCDC6" w:rsidR="000207EF" w:rsidRDefault="000207EF" w:rsidP="000207EF">
      <w:pPr>
        <w:jc w:val="center"/>
        <w:rPr>
          <w:b/>
          <w:bCs/>
          <w:sz w:val="40"/>
          <w:szCs w:val="40"/>
        </w:rPr>
      </w:pPr>
      <w:r w:rsidRPr="000207EF">
        <w:rPr>
          <w:b/>
          <w:bCs/>
          <w:sz w:val="40"/>
          <w:szCs w:val="40"/>
        </w:rPr>
        <w:t>PROMETEU (CAP DE COPIL)</w:t>
      </w:r>
    </w:p>
    <w:p w14:paraId="30F44767" w14:textId="77777777" w:rsidR="000207EF" w:rsidRDefault="000207EF" w:rsidP="000207EF">
      <w:pPr>
        <w:jc w:val="center"/>
        <w:rPr>
          <w:b/>
          <w:bCs/>
          <w:sz w:val="40"/>
          <w:szCs w:val="40"/>
        </w:rPr>
      </w:pPr>
    </w:p>
    <w:p w14:paraId="5240F7B1" w14:textId="77777777" w:rsidR="000207EF" w:rsidRDefault="000207EF" w:rsidP="000207EF">
      <w:pPr>
        <w:jc w:val="center"/>
        <w:rPr>
          <w:b/>
          <w:bCs/>
          <w:sz w:val="40"/>
          <w:szCs w:val="40"/>
        </w:rPr>
      </w:pPr>
    </w:p>
    <w:p w14:paraId="2E608DA6" w14:textId="77777777" w:rsidR="000207EF" w:rsidRPr="000207EF" w:rsidRDefault="000207EF" w:rsidP="000207EF">
      <w:pPr>
        <w:jc w:val="center"/>
      </w:pPr>
      <w:r w:rsidRPr="000207EF">
        <w:t>Lucrarea arată un cap de copil.</w:t>
      </w:r>
    </w:p>
    <w:p w14:paraId="4926F4AE" w14:textId="77777777" w:rsidR="000207EF" w:rsidRPr="000207EF" w:rsidRDefault="000207EF" w:rsidP="000207EF">
      <w:pPr>
        <w:jc w:val="center"/>
      </w:pPr>
      <w:r w:rsidRPr="000207EF">
        <w:t>Capul este aplecat.</w:t>
      </w:r>
    </w:p>
    <w:p w14:paraId="76859176" w14:textId="77777777" w:rsidR="000207EF" w:rsidRPr="000207EF" w:rsidRDefault="000207EF" w:rsidP="000207EF">
      <w:pPr>
        <w:jc w:val="center"/>
      </w:pPr>
      <w:r w:rsidRPr="000207EF">
        <w:t>Chipul are foarte puține detalii.</w:t>
      </w:r>
    </w:p>
    <w:p w14:paraId="7D2A40B8" w14:textId="77777777" w:rsidR="000207EF" w:rsidRPr="000207EF" w:rsidRDefault="000207EF" w:rsidP="000207EF">
      <w:pPr>
        <w:jc w:val="center"/>
      </w:pPr>
      <w:r w:rsidRPr="000207EF">
        <w:t>Ochii, nasul și gura se văd foarte puțin.</w:t>
      </w:r>
    </w:p>
    <w:p w14:paraId="5901BF6A" w14:textId="77777777" w:rsidR="000207EF" w:rsidRPr="000207EF" w:rsidRDefault="000207EF" w:rsidP="000207EF">
      <w:pPr>
        <w:jc w:val="center"/>
      </w:pPr>
      <w:r w:rsidRPr="000207EF">
        <w:t>Brâncuși a făcut forma tot mai simplă.</w:t>
      </w:r>
    </w:p>
    <w:p w14:paraId="69F88F4F" w14:textId="331926FE" w:rsidR="000207EF" w:rsidRPr="000207EF" w:rsidRDefault="000207EF" w:rsidP="000207EF">
      <w:pPr>
        <w:jc w:val="center"/>
      </w:pPr>
      <w:r w:rsidRPr="000207EF">
        <w:t>Brâncuși a numit această sculptură Prometeu.</w:t>
      </w:r>
    </w:p>
    <w:sectPr w:rsidR="000207EF" w:rsidRPr="000207EF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8D0D0" w14:textId="77777777" w:rsidR="006D2DED" w:rsidRDefault="006D2DED" w:rsidP="000207EF">
      <w:pPr>
        <w:spacing w:after="0" w:line="240" w:lineRule="auto"/>
      </w:pPr>
      <w:r>
        <w:separator/>
      </w:r>
    </w:p>
  </w:endnote>
  <w:endnote w:type="continuationSeparator" w:id="0">
    <w:p w14:paraId="10EA4C41" w14:textId="77777777" w:rsidR="006D2DED" w:rsidRDefault="006D2DED" w:rsidP="00020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1A516" w14:textId="7AF620E4" w:rsidR="000207EF" w:rsidRDefault="000207EF">
    <w:pPr>
      <w:pStyle w:val="Footer"/>
    </w:pPr>
    <w:r>
      <w:rPr>
        <w:noProof/>
      </w:rPr>
      <w:drawing>
        <wp:inline distT="0" distB="0" distL="0" distR="0" wp14:anchorId="4F58D332" wp14:editId="609D98DB">
          <wp:extent cx="5731510" cy="509905"/>
          <wp:effectExtent l="0" t="0" r="0" b="0"/>
          <wp:docPr id="203702166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021665" name="Picture 20370216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09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7AAB1" w14:textId="77777777" w:rsidR="006D2DED" w:rsidRDefault="006D2DED" w:rsidP="000207EF">
      <w:pPr>
        <w:spacing w:after="0" w:line="240" w:lineRule="auto"/>
      </w:pPr>
      <w:r>
        <w:separator/>
      </w:r>
    </w:p>
  </w:footnote>
  <w:footnote w:type="continuationSeparator" w:id="0">
    <w:p w14:paraId="2275DE76" w14:textId="77777777" w:rsidR="006D2DED" w:rsidRDefault="006D2DED" w:rsidP="00020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E46AD" w14:textId="60A2E7D4" w:rsidR="000207EF" w:rsidRDefault="000207EF">
    <w:pPr>
      <w:pStyle w:val="Header"/>
    </w:pPr>
    <w:r>
      <w:rPr>
        <w:noProof/>
      </w:rPr>
      <w:drawing>
        <wp:inline distT="0" distB="0" distL="0" distR="0" wp14:anchorId="64A4A8B9" wp14:editId="357B13DC">
          <wp:extent cx="5731510" cy="1322705"/>
          <wp:effectExtent l="0" t="0" r="0" b="0"/>
          <wp:docPr id="97143147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143147" name="Picture 1" descr="A close-up of a couple of peopl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22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7EF"/>
    <w:rsid w:val="000207EF"/>
    <w:rsid w:val="006D2DED"/>
    <w:rsid w:val="00ED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42B550F"/>
  <w15:chartTrackingRefBased/>
  <w15:docId w15:val="{B3D32F45-DBA3-9341-990B-FAEE56051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07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07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07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07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07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07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07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07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07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07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07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07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07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07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07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07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07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07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07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07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07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07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07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07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07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07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7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7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07E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207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7EF"/>
  </w:style>
  <w:style w:type="paragraph" w:styleId="Footer">
    <w:name w:val="footer"/>
    <w:basedOn w:val="Normal"/>
    <w:link w:val="FooterChar"/>
    <w:uiPriority w:val="99"/>
    <w:unhideWhenUsed/>
    <w:rsid w:val="000207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Asociatia Nationala a Surzilor din Romania</dc:creator>
  <cp:keywords/>
  <dc:description/>
  <cp:lastModifiedBy>Asociatia Nationala a Surzilor din Romania</cp:lastModifiedBy>
  <cp:revision>1</cp:revision>
  <dcterms:created xsi:type="dcterms:W3CDTF">2026-10-07T16:08:00Z</dcterms:created>
  <dcterms:modified xsi:type="dcterms:W3CDTF">2026-10-07T16:10:00Z</dcterms:modified>
</cp:coreProperties>
</file>