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6B673" w14:textId="77777777" w:rsidR="00666C03" w:rsidRDefault="00666C03">
      <w:pPr>
        <w:spacing w:after="100"/>
        <w:jc w:val="center"/>
        <w:rPr>
          <w:b/>
          <w:sz w:val="26"/>
        </w:rPr>
      </w:pPr>
    </w:p>
    <w:p w14:paraId="544F32E5" w14:textId="3B3125DF" w:rsidR="00AA5F4B" w:rsidRDefault="00000000">
      <w:pPr>
        <w:spacing w:after="100"/>
        <w:jc w:val="center"/>
        <w:rPr>
          <w:b/>
          <w:sz w:val="26"/>
        </w:rPr>
      </w:pPr>
      <w:r w:rsidRPr="00666C03">
        <w:rPr>
          <w:b/>
          <w:sz w:val="26"/>
          <w:highlight w:val="yellow"/>
        </w:rPr>
        <w:t>TEXT UȘOR DE ÎNȚELES</w:t>
      </w:r>
    </w:p>
    <w:p w14:paraId="46D525E5" w14:textId="77777777" w:rsidR="00666C03" w:rsidRDefault="00666C03">
      <w:pPr>
        <w:spacing w:after="100"/>
        <w:jc w:val="center"/>
      </w:pPr>
    </w:p>
    <w:p w14:paraId="3E4A746B" w14:textId="518DEACE" w:rsidR="00666C03" w:rsidRPr="008742FB" w:rsidRDefault="00000000" w:rsidP="008742FB">
      <w:pPr>
        <w:jc w:val="center"/>
        <w:rPr>
          <w:b/>
          <w:sz w:val="44"/>
        </w:rPr>
      </w:pPr>
      <w:r>
        <w:rPr>
          <w:b/>
          <w:sz w:val="44"/>
        </w:rPr>
        <w:t>COLOANA FĂRĂ SFÂRȘIT</w:t>
      </w:r>
    </w:p>
    <w:p w14:paraId="7676A55F" w14:textId="77777777" w:rsidR="00AA5F4B" w:rsidRDefault="00000000">
      <w:pPr>
        <w:spacing w:after="160" w:line="240" w:lineRule="auto"/>
        <w:jc w:val="center"/>
      </w:pPr>
      <w:r>
        <w:t>Coloana fără Sfârșit se află în Târgu Jiu, un oraș din România.</w:t>
      </w:r>
      <w:r>
        <w:br/>
        <w:t>Ea face parte din Calea Eroilor.</w:t>
      </w:r>
      <w:r>
        <w:br/>
        <w:t>Coloana este foarte înaltă.</w:t>
      </w:r>
    </w:p>
    <w:p w14:paraId="40B33701" w14:textId="77777777" w:rsidR="00AA5F4B" w:rsidRDefault="00000000">
      <w:pPr>
        <w:spacing w:after="160" w:line="240" w:lineRule="auto"/>
        <w:jc w:val="center"/>
      </w:pPr>
      <w:r>
        <w:t>Este făcută din mai multe părți care au aceeași formă.</w:t>
      </w:r>
      <w:r>
        <w:br/>
        <w:t>Părțile sunt așezate una peste alta.</w:t>
      </w:r>
      <w:r>
        <w:br/>
        <w:t>Aceeași formă se repetă de jos până sus.</w:t>
      </w:r>
    </w:p>
    <w:p w14:paraId="36520731" w14:textId="77777777" w:rsidR="00AA5F4B" w:rsidRDefault="00000000">
      <w:pPr>
        <w:spacing w:after="160" w:line="240" w:lineRule="auto"/>
        <w:jc w:val="center"/>
      </w:pPr>
      <w:r>
        <w:t xml:space="preserve">Brâncuși a lucrat împreună cu </w:t>
      </w:r>
      <w:proofErr w:type="spellStart"/>
      <w:r>
        <w:t>inginerul</w:t>
      </w:r>
      <w:proofErr w:type="spellEnd"/>
      <w:r>
        <w:t xml:space="preserve"> Ștefan Georgescu-</w:t>
      </w:r>
      <w:proofErr w:type="spellStart"/>
      <w:r>
        <w:t>Gorjan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construi</w:t>
      </w:r>
      <w:proofErr w:type="spellEnd"/>
      <w:r>
        <w:t xml:space="preserve"> </w:t>
      </w:r>
      <w:proofErr w:type="spellStart"/>
      <w:r>
        <w:t>Coloana</w:t>
      </w:r>
      <w:proofErr w:type="spellEnd"/>
      <w:r>
        <w:t>.</w:t>
      </w:r>
    </w:p>
    <w:p w14:paraId="7268D7F1" w14:textId="77777777" w:rsidR="00666C03" w:rsidRDefault="00666C03">
      <w:pPr>
        <w:spacing w:after="160" w:line="240" w:lineRule="auto"/>
        <w:jc w:val="center"/>
      </w:pPr>
    </w:p>
    <w:p w14:paraId="03EAB6E0" w14:textId="77777777" w:rsidR="00AA5F4B" w:rsidRDefault="00000000">
      <w:pPr>
        <w:spacing w:after="160" w:line="240" w:lineRule="auto"/>
        <w:jc w:val="center"/>
      </w:pPr>
      <w:r>
        <w:t xml:space="preserve">El a găsit soluția pentru ca lucrarea să poată fi </w:t>
      </w:r>
      <w:proofErr w:type="spellStart"/>
      <w:r>
        <w:t>construită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rămână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picioare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A5F4B" w14:paraId="74EDC8FB" w14:textId="77777777">
        <w:trPr>
          <w:jc w:val="center"/>
        </w:trPr>
        <w:tc>
          <w:tcPr>
            <w:tcW w:w="5184" w:type="dxa"/>
          </w:tcPr>
          <w:p w14:paraId="5E765B35" w14:textId="77777777" w:rsidR="00AA5F4B" w:rsidRDefault="00000000">
            <w:r>
              <w:rPr>
                <w:b/>
                <w:sz w:val="25"/>
              </w:rPr>
              <w:t>CUVÂNT NOU: INGINER</w:t>
            </w:r>
          </w:p>
          <w:p w14:paraId="7D95E40E" w14:textId="77777777" w:rsidR="00AA5F4B" w:rsidRDefault="00000000">
            <w:pPr>
              <w:spacing w:after="80"/>
            </w:pPr>
            <w:r>
              <w:rPr>
                <w:sz w:val="23"/>
              </w:rPr>
              <w:t>Un inginer este o persoană care știe cum se proiectează și se construiesc lucruri. El poate găsi soluții pentru ca acestea să fie bine făcute și sigure.</w:t>
            </w:r>
          </w:p>
          <w:p w14:paraId="7A5AEB30" w14:textId="77777777" w:rsidR="00AA5F4B" w:rsidRDefault="00000000">
            <w:r>
              <w:rPr>
                <w:b/>
                <w:sz w:val="15"/>
              </w:rPr>
              <w:t>Sursă fotografie: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Wikimedia Commons - Man at drafting table:</w:t>
            </w:r>
            <w:r>
              <w:rPr>
                <w:sz w:val="15"/>
              </w:rPr>
              <w:br/>
              <w:t>https://commons.wikimedia.org/wiki/File:Man_at_drafting_table.jpg</w:t>
            </w:r>
          </w:p>
        </w:tc>
        <w:tc>
          <w:tcPr>
            <w:tcW w:w="5184" w:type="dxa"/>
            <w:vAlign w:val="center"/>
          </w:tcPr>
          <w:p w14:paraId="0CFD8541" w14:textId="77777777" w:rsidR="00AA5F4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43F9E0" wp14:editId="1AD5D0B5">
                  <wp:extent cx="2468880" cy="24806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_photo_crop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48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443221" w14:textId="77777777" w:rsidR="00B80212" w:rsidRDefault="00B80212"/>
    <w:sectPr w:rsidR="00B80212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4A79" w14:textId="77777777" w:rsidR="00854053" w:rsidRDefault="00854053" w:rsidP="00666C03">
      <w:pPr>
        <w:spacing w:after="0" w:line="240" w:lineRule="auto"/>
      </w:pPr>
      <w:r>
        <w:separator/>
      </w:r>
    </w:p>
  </w:endnote>
  <w:endnote w:type="continuationSeparator" w:id="0">
    <w:p w14:paraId="792B1995" w14:textId="77777777" w:rsidR="00854053" w:rsidRDefault="00854053" w:rsidP="0066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CED1" w14:textId="24DB146D" w:rsidR="0046538C" w:rsidRDefault="0046538C">
    <w:pPr>
      <w:pStyle w:val="Footer"/>
    </w:pPr>
    <w:r>
      <w:rPr>
        <w:noProof/>
      </w:rPr>
      <w:drawing>
        <wp:inline distT="0" distB="0" distL="0" distR="0" wp14:anchorId="03AB6966" wp14:editId="0614019F">
          <wp:extent cx="6583680" cy="585470"/>
          <wp:effectExtent l="0" t="0" r="0" b="0"/>
          <wp:docPr id="5545853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585379" name="Picture 554585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7499" w14:textId="77777777" w:rsidR="00854053" w:rsidRDefault="00854053" w:rsidP="00666C03">
      <w:pPr>
        <w:spacing w:after="0" w:line="240" w:lineRule="auto"/>
      </w:pPr>
      <w:r>
        <w:separator/>
      </w:r>
    </w:p>
  </w:footnote>
  <w:footnote w:type="continuationSeparator" w:id="0">
    <w:p w14:paraId="56F39B2E" w14:textId="77777777" w:rsidR="00854053" w:rsidRDefault="00854053" w:rsidP="00666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7FDC" w14:textId="7B9D5667" w:rsidR="0046538C" w:rsidRDefault="0046538C">
    <w:pPr>
      <w:pStyle w:val="Header"/>
    </w:pPr>
    <w:r>
      <w:rPr>
        <w:noProof/>
      </w:rPr>
      <w:drawing>
        <wp:inline distT="0" distB="0" distL="0" distR="0" wp14:anchorId="5E08B33D" wp14:editId="54EB6AF8">
          <wp:extent cx="6583680" cy="1519555"/>
          <wp:effectExtent l="0" t="0" r="0" b="4445"/>
          <wp:docPr id="1814150730" name="Picture 2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150730" name="Picture 2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6896579">
    <w:abstractNumId w:val="8"/>
  </w:num>
  <w:num w:numId="2" w16cid:durableId="1162811793">
    <w:abstractNumId w:val="6"/>
  </w:num>
  <w:num w:numId="3" w16cid:durableId="1450783105">
    <w:abstractNumId w:val="5"/>
  </w:num>
  <w:num w:numId="4" w16cid:durableId="1363627404">
    <w:abstractNumId w:val="4"/>
  </w:num>
  <w:num w:numId="5" w16cid:durableId="853229522">
    <w:abstractNumId w:val="7"/>
  </w:num>
  <w:num w:numId="6" w16cid:durableId="269167723">
    <w:abstractNumId w:val="3"/>
  </w:num>
  <w:num w:numId="7" w16cid:durableId="386417098">
    <w:abstractNumId w:val="2"/>
  </w:num>
  <w:num w:numId="8" w16cid:durableId="492719307">
    <w:abstractNumId w:val="1"/>
  </w:num>
  <w:num w:numId="9" w16cid:durableId="112396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538C"/>
    <w:rsid w:val="00666C03"/>
    <w:rsid w:val="00854053"/>
    <w:rsid w:val="008742FB"/>
    <w:rsid w:val="00A06BFD"/>
    <w:rsid w:val="00AA1D8D"/>
    <w:rsid w:val="00AA5F4B"/>
    <w:rsid w:val="00B47730"/>
    <w:rsid w:val="00B8021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478574C"/>
  <w14:defaultImageDpi w14:val="300"/>
  <w15:docId w15:val="{2A521EFE-A280-EF4E-BCD0-C7320D86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4</cp:revision>
  <dcterms:created xsi:type="dcterms:W3CDTF">2013-12-23T23:15:00Z</dcterms:created>
  <dcterms:modified xsi:type="dcterms:W3CDTF">2026-10-06T09:33:00Z</dcterms:modified>
  <cp:category/>
</cp:coreProperties>
</file>